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1CE" w:rsidRDefault="00416550">
      <w:r>
        <w:t>Additional Feedback</w:t>
      </w:r>
    </w:p>
    <w:p w:rsidR="00416550" w:rsidRDefault="00416550"/>
    <w:tbl>
      <w:tblPr>
        <w:tblStyle w:val="TableGrid"/>
        <w:tblW w:w="0" w:type="auto"/>
        <w:tblLook w:val="04A0" w:firstRow="1" w:lastRow="0" w:firstColumn="1" w:lastColumn="0" w:noHBand="0" w:noVBand="1"/>
      </w:tblPr>
      <w:tblGrid>
        <w:gridCol w:w="891"/>
        <w:gridCol w:w="8459"/>
      </w:tblGrid>
      <w:tr w:rsidR="00416550" w:rsidTr="003E4A21">
        <w:tc>
          <w:tcPr>
            <w:tcW w:w="1014" w:type="dxa"/>
          </w:tcPr>
          <w:p w:rsidR="00416550" w:rsidRPr="00672727" w:rsidRDefault="00416550">
            <w:pPr>
              <w:rPr>
                <w:sz w:val="20"/>
              </w:rPr>
            </w:pPr>
            <w:r w:rsidRPr="00672727">
              <w:rPr>
                <w:sz w:val="20"/>
              </w:rPr>
              <w:t>Student Response</w:t>
            </w:r>
          </w:p>
        </w:tc>
        <w:tc>
          <w:tcPr>
            <w:tcW w:w="8336" w:type="dxa"/>
          </w:tcPr>
          <w:p w:rsidR="00416550" w:rsidRDefault="00416550">
            <w:r>
              <w:t>Feedback</w:t>
            </w:r>
          </w:p>
        </w:tc>
      </w:tr>
      <w:tr w:rsidR="00416550" w:rsidTr="003E4A21">
        <w:tc>
          <w:tcPr>
            <w:tcW w:w="1014" w:type="dxa"/>
          </w:tcPr>
          <w:p w:rsidR="00416550" w:rsidRPr="00672727" w:rsidRDefault="00416550">
            <w:pPr>
              <w:rPr>
                <w:sz w:val="20"/>
              </w:rPr>
            </w:pPr>
            <w:r w:rsidRPr="00672727">
              <w:rPr>
                <w:sz w:val="20"/>
              </w:rPr>
              <w:t>Speeds Up</w:t>
            </w:r>
          </w:p>
        </w:tc>
        <w:tc>
          <w:tcPr>
            <w:tcW w:w="8336" w:type="dxa"/>
          </w:tcPr>
          <w:p w:rsidR="00416550" w:rsidRDefault="00416550" w:rsidP="00416550">
            <w:r>
              <w:t xml:space="preserve">You indicated that the object is speeding up when it is at point </w:t>
            </w:r>
            <w:r w:rsidR="008F34F1" w:rsidRPr="003E4A21">
              <w:rPr>
                <w:color w:val="FF0000"/>
              </w:rPr>
              <w:t>A</w:t>
            </w:r>
            <w:r>
              <w:t xml:space="preserve">. </w:t>
            </w:r>
          </w:p>
          <w:p w:rsidR="00416550" w:rsidRDefault="00416550" w:rsidP="00416550"/>
          <w:p w:rsidR="00416550" w:rsidRDefault="00416550" w:rsidP="00416550">
            <w:r>
              <w:t xml:space="preserve">The circles in the </w:t>
            </w:r>
            <w:r w:rsidR="00AF1984">
              <w:t xml:space="preserve">motion </w:t>
            </w:r>
            <w:r>
              <w:t>diagram</w:t>
            </w:r>
            <w:r w:rsidR="00AF1984">
              <w:t xml:space="preserve"> above</w:t>
            </w:r>
            <w:r>
              <w:t xml:space="preserve"> are the trail markers that </w:t>
            </w:r>
            <w:r w:rsidR="008F34F1">
              <w:t>illustrate the path of</w:t>
            </w:r>
            <w:r>
              <w:t xml:space="preserve"> the charged object </w:t>
            </w:r>
            <w:r w:rsidR="008F34F1">
              <w:t>that is moving</w:t>
            </w:r>
            <w:r>
              <w:t xml:space="preserve"> </w:t>
            </w:r>
            <w:r w:rsidR="003E4A21">
              <w:t>through</w:t>
            </w:r>
            <w:r>
              <w:t xml:space="preserve"> the electric and magnetic fields.  The time interval between successive trail markers is always the same.  An object that is m</w:t>
            </w:r>
            <w:r w:rsidR="00D65EBF">
              <w:t xml:space="preserve">oving fast travels farther </w:t>
            </w:r>
            <w:r>
              <w:t>during one time interval</w:t>
            </w:r>
            <w:r w:rsidR="00D65EBF">
              <w:t xml:space="preserve"> than an object that is moving slow.  </w:t>
            </w:r>
          </w:p>
          <w:p w:rsidR="003E4A21" w:rsidRDefault="003E4A21" w:rsidP="00416550"/>
          <w:p w:rsidR="003E4A21" w:rsidRDefault="003E4A21" w:rsidP="003E4A21">
            <w:pPr>
              <w:jc w:val="center"/>
            </w:pPr>
            <w:r w:rsidRPr="003E4A21">
              <w:rPr>
                <w:noProof/>
              </w:rPr>
              <w:drawing>
                <wp:inline distT="0" distB="0" distL="0" distR="0" wp14:anchorId="24FFEA54" wp14:editId="08CD61A6">
                  <wp:extent cx="5943600" cy="1971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rsidR="00416550" w:rsidRDefault="00416550" w:rsidP="003E4A21"/>
          <w:p w:rsidR="003E4A21" w:rsidRDefault="003E4A21" w:rsidP="003E4A21">
            <w:r>
              <w:t xml:space="preserve">Speeding up simply means that the speed is changing from slow to fast.  Conversely, slowing down means that the speed changes from fast to slow.  </w:t>
            </w:r>
          </w:p>
          <w:p w:rsidR="003E4A21" w:rsidRDefault="003E4A21" w:rsidP="003E4A21"/>
          <w:p w:rsidR="00416550" w:rsidRDefault="00416550" w:rsidP="00D65EBF">
            <w:r>
              <w:t xml:space="preserve">If the object really is speeding up at point </w:t>
            </w:r>
            <w:r w:rsidR="003E4A21" w:rsidRPr="003E4A21">
              <w:rPr>
                <w:color w:val="FF0000"/>
              </w:rPr>
              <w:t>A</w:t>
            </w:r>
            <w:r>
              <w:t xml:space="preserve">, then it should have been moving </w:t>
            </w:r>
            <w:r w:rsidR="00D65EBF">
              <w:t>slower</w:t>
            </w:r>
            <w:r>
              <w:t xml:space="preserve"> </w:t>
            </w:r>
            <w:r w:rsidR="00D65EBF">
              <w:t>before</w:t>
            </w:r>
            <w:r>
              <w:t xml:space="preserve"> point </w:t>
            </w:r>
            <w:r w:rsidR="003E4A21" w:rsidRPr="003E4A21">
              <w:rPr>
                <w:color w:val="FF0000"/>
              </w:rPr>
              <w:t>A</w:t>
            </w:r>
            <w:r>
              <w:t xml:space="preserve"> than </w:t>
            </w:r>
            <w:r w:rsidR="00D65EBF">
              <w:t>after</w:t>
            </w:r>
            <w:r>
              <w:t xml:space="preserve">.  </w:t>
            </w:r>
            <w:r w:rsidR="008F34F1">
              <w:t xml:space="preserve">Put another way, the spacing between the trail markers before point </w:t>
            </w:r>
            <w:r w:rsidR="003E4A21" w:rsidRPr="003E4A21">
              <w:rPr>
                <w:color w:val="FF0000"/>
              </w:rPr>
              <w:t>A</w:t>
            </w:r>
            <w:r w:rsidR="008F34F1">
              <w:t xml:space="preserve"> should be smaller than the spacing after point </w:t>
            </w:r>
            <w:r w:rsidR="003E4A21" w:rsidRPr="003E4A21">
              <w:rPr>
                <w:color w:val="FF0000"/>
              </w:rPr>
              <w:t>A</w:t>
            </w:r>
            <w:r w:rsidR="008F34F1">
              <w:t>.  Is this really true?</w:t>
            </w:r>
          </w:p>
        </w:tc>
      </w:tr>
    </w:tbl>
    <w:p w:rsidR="003E4A21" w:rsidRDefault="003E4A21">
      <w:r>
        <w:br w:type="page"/>
      </w:r>
    </w:p>
    <w:tbl>
      <w:tblPr>
        <w:tblStyle w:val="TableGrid"/>
        <w:tblW w:w="0" w:type="auto"/>
        <w:tblLook w:val="04A0" w:firstRow="1" w:lastRow="0" w:firstColumn="1" w:lastColumn="0" w:noHBand="0" w:noVBand="1"/>
      </w:tblPr>
      <w:tblGrid>
        <w:gridCol w:w="662"/>
        <w:gridCol w:w="8688"/>
      </w:tblGrid>
      <w:tr w:rsidR="008F34F1" w:rsidTr="005F1D10">
        <w:tc>
          <w:tcPr>
            <w:tcW w:w="962" w:type="dxa"/>
          </w:tcPr>
          <w:p w:rsidR="008F34F1" w:rsidRPr="00672727" w:rsidRDefault="008F34F1">
            <w:pPr>
              <w:rPr>
                <w:sz w:val="20"/>
              </w:rPr>
            </w:pPr>
            <w:r w:rsidRPr="00672727">
              <w:rPr>
                <w:sz w:val="20"/>
              </w:rPr>
              <w:t>Slows Down</w:t>
            </w:r>
          </w:p>
        </w:tc>
        <w:tc>
          <w:tcPr>
            <w:tcW w:w="8388" w:type="dxa"/>
          </w:tcPr>
          <w:p w:rsidR="008F34F1" w:rsidRDefault="008F34F1" w:rsidP="008F34F1">
            <w:r>
              <w:t xml:space="preserve">You indicated that the object is slowing down when it is at point </w:t>
            </w:r>
            <w:r w:rsidRPr="008F34F1">
              <w:rPr>
                <w:color w:val="FF0000"/>
              </w:rPr>
              <w:t>A</w:t>
            </w:r>
            <w:r>
              <w:t xml:space="preserve">. </w:t>
            </w:r>
          </w:p>
          <w:p w:rsidR="00D65EBF" w:rsidRDefault="00D65EBF" w:rsidP="00D65EBF"/>
          <w:p w:rsidR="00D65EBF" w:rsidRDefault="00AF1984" w:rsidP="00D65EBF">
            <w:r>
              <w:t xml:space="preserve">The circles in the motion diagram above </w:t>
            </w:r>
            <w:r w:rsidR="00D65EBF">
              <w:t xml:space="preserve">are the trail markers that illustrate the path of the charged object that is moving through the electric and magnetic fields.  The time interval between successive trail markers is always the same.  An object that is moving fast travels farther during one time interval than an object that is moving slow.  </w:t>
            </w:r>
          </w:p>
          <w:p w:rsidR="00D65EBF" w:rsidRDefault="00D65EBF" w:rsidP="00D65EBF"/>
          <w:p w:rsidR="00D65EBF" w:rsidRDefault="00A357EF" w:rsidP="00D65EBF">
            <w:pPr>
              <w:jc w:val="center"/>
            </w:pPr>
            <w:r w:rsidRPr="00A357EF">
              <w:rPr>
                <w:noProof/>
              </w:rPr>
              <w:drawing>
                <wp:inline distT="0" distB="0" distL="0" distR="0">
                  <wp:extent cx="5897880" cy="2350008"/>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7880" cy="2350008"/>
                          </a:xfrm>
                          <a:prstGeom prst="rect">
                            <a:avLst/>
                          </a:prstGeom>
                          <a:noFill/>
                          <a:ln>
                            <a:noFill/>
                          </a:ln>
                        </pic:spPr>
                      </pic:pic>
                    </a:graphicData>
                  </a:graphic>
                </wp:inline>
              </w:drawing>
            </w:r>
          </w:p>
          <w:p w:rsidR="00D65EBF" w:rsidRDefault="00D65EBF" w:rsidP="00D65EBF"/>
          <w:p w:rsidR="00D65EBF" w:rsidRDefault="00D65EBF" w:rsidP="00D65EBF">
            <w:r>
              <w:t xml:space="preserve">Speeding up simply means that the speed is changing from slow to fast.  Conversely, slowing down means that the speed changes from fast to slow.  </w:t>
            </w:r>
          </w:p>
          <w:p w:rsidR="00D65EBF" w:rsidRDefault="00D65EBF" w:rsidP="00D65EBF"/>
          <w:p w:rsidR="008F34F1" w:rsidRDefault="008F34F1" w:rsidP="00D65EBF">
            <w:r>
              <w:t xml:space="preserve">If the object really is slowing down at point </w:t>
            </w:r>
            <w:r w:rsidRPr="008F34F1">
              <w:rPr>
                <w:color w:val="FF0000"/>
              </w:rPr>
              <w:t>A</w:t>
            </w:r>
            <w:r>
              <w:t xml:space="preserve">, then it should have been moving </w:t>
            </w:r>
            <w:r w:rsidR="00D65EBF">
              <w:t>faster</w:t>
            </w:r>
            <w:r>
              <w:t xml:space="preserve"> </w:t>
            </w:r>
            <w:r w:rsidR="00D65EBF">
              <w:t>before</w:t>
            </w:r>
            <w:r>
              <w:t xml:space="preserve"> point </w:t>
            </w:r>
            <w:r w:rsidRPr="008F34F1">
              <w:rPr>
                <w:color w:val="FF0000"/>
              </w:rPr>
              <w:t>A</w:t>
            </w:r>
            <w:r>
              <w:t xml:space="preserve"> than </w:t>
            </w:r>
            <w:r w:rsidR="00D65EBF">
              <w:t>after</w:t>
            </w:r>
            <w:r>
              <w:t xml:space="preserve">.  Put another way, the spacing between the trail markers before point </w:t>
            </w:r>
            <w:r w:rsidRPr="008F34F1">
              <w:rPr>
                <w:color w:val="FF0000"/>
              </w:rPr>
              <w:t>A</w:t>
            </w:r>
            <w:r>
              <w:t xml:space="preserve"> should be larger than the spacing after point </w:t>
            </w:r>
            <w:r w:rsidRPr="008F34F1">
              <w:rPr>
                <w:color w:val="FF0000"/>
              </w:rPr>
              <w:t>A</w:t>
            </w:r>
            <w:r>
              <w:t>.  Is this really true?</w:t>
            </w:r>
          </w:p>
        </w:tc>
      </w:tr>
    </w:tbl>
    <w:p w:rsidR="005F1D10" w:rsidRDefault="005F1D10">
      <w:r>
        <w:br w:type="page"/>
      </w:r>
    </w:p>
    <w:tbl>
      <w:tblPr>
        <w:tblStyle w:val="TableGrid"/>
        <w:tblW w:w="0" w:type="auto"/>
        <w:tblLook w:val="04A0" w:firstRow="1" w:lastRow="0" w:firstColumn="1" w:lastColumn="0" w:noHBand="0" w:noVBand="1"/>
      </w:tblPr>
      <w:tblGrid>
        <w:gridCol w:w="661"/>
        <w:gridCol w:w="8689"/>
      </w:tblGrid>
      <w:tr w:rsidR="00E242FD" w:rsidTr="00672727">
        <w:tc>
          <w:tcPr>
            <w:tcW w:w="745" w:type="dxa"/>
          </w:tcPr>
          <w:p w:rsidR="00E242FD" w:rsidRPr="00672727" w:rsidRDefault="00E242FD">
            <w:pPr>
              <w:rPr>
                <w:sz w:val="20"/>
              </w:rPr>
            </w:pPr>
            <w:r w:rsidRPr="00672727">
              <w:rPr>
                <w:sz w:val="20"/>
              </w:rPr>
              <w:t>Max Speed</w:t>
            </w:r>
          </w:p>
        </w:tc>
        <w:tc>
          <w:tcPr>
            <w:tcW w:w="8605" w:type="dxa"/>
          </w:tcPr>
          <w:p w:rsidR="00E242FD" w:rsidRDefault="00E242FD" w:rsidP="00E242FD">
            <w:r>
              <w:t xml:space="preserve">You indicated that the object is moving with maximum speed when it is at point </w:t>
            </w:r>
            <w:r w:rsidRPr="008F34F1">
              <w:rPr>
                <w:color w:val="FF0000"/>
              </w:rPr>
              <w:t>A</w:t>
            </w:r>
            <w:r>
              <w:t xml:space="preserve">.  </w:t>
            </w:r>
          </w:p>
          <w:p w:rsidR="0022775E" w:rsidRDefault="0022775E" w:rsidP="00E242FD"/>
          <w:p w:rsidR="00672727" w:rsidRDefault="00AF1984" w:rsidP="00672727">
            <w:r>
              <w:t xml:space="preserve">The circles in the motion diagram above </w:t>
            </w:r>
            <w:r w:rsidR="00672727">
              <w:t xml:space="preserve">are the trail markers that illustrate the path of the charged object that is moving through the electric and magnetic fields.  The time interval between successive trail markers is always the same.  An object that is moving fast travels farther during one time interval than an object that is moving slow.  </w:t>
            </w:r>
          </w:p>
          <w:p w:rsidR="00672727" w:rsidRDefault="00672727" w:rsidP="00672727"/>
          <w:p w:rsidR="00672727" w:rsidRDefault="00672727" w:rsidP="00672727">
            <w:pPr>
              <w:jc w:val="center"/>
            </w:pPr>
            <w:r w:rsidRPr="00A357EF">
              <w:rPr>
                <w:noProof/>
              </w:rPr>
              <w:drawing>
                <wp:inline distT="0" distB="0" distL="0" distR="0" wp14:anchorId="05071261" wp14:editId="7B58D865">
                  <wp:extent cx="5897880" cy="2350008"/>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7880" cy="2350008"/>
                          </a:xfrm>
                          <a:prstGeom prst="rect">
                            <a:avLst/>
                          </a:prstGeom>
                          <a:noFill/>
                          <a:ln>
                            <a:noFill/>
                          </a:ln>
                        </pic:spPr>
                      </pic:pic>
                    </a:graphicData>
                  </a:graphic>
                </wp:inline>
              </w:drawing>
            </w:r>
          </w:p>
          <w:p w:rsidR="00672727" w:rsidRDefault="00672727" w:rsidP="00672727"/>
          <w:p w:rsidR="00672727" w:rsidRDefault="00672727" w:rsidP="00672727">
            <w:r>
              <w:t xml:space="preserve">Speeding up simply means that the speed is changing from slow to fast.  Conversely, slowing down means that the speed changes from fast to slow.  </w:t>
            </w:r>
          </w:p>
          <w:p w:rsidR="005F1D10" w:rsidRDefault="005F1D10" w:rsidP="0022775E"/>
          <w:p w:rsidR="005F1D10" w:rsidRDefault="005F1D10" w:rsidP="005F1D10">
            <w:pPr>
              <w:jc w:val="center"/>
            </w:pPr>
            <w:r w:rsidRPr="005F1D10">
              <w:rPr>
                <w:noProof/>
              </w:rPr>
              <w:drawing>
                <wp:inline distT="0" distB="0" distL="0" distR="0">
                  <wp:extent cx="4352544" cy="13624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2544" cy="1362456"/>
                          </a:xfrm>
                          <a:prstGeom prst="rect">
                            <a:avLst/>
                          </a:prstGeom>
                          <a:noFill/>
                          <a:ln>
                            <a:noFill/>
                          </a:ln>
                        </pic:spPr>
                      </pic:pic>
                    </a:graphicData>
                  </a:graphic>
                </wp:inline>
              </w:drawing>
            </w:r>
          </w:p>
          <w:p w:rsidR="0022775E" w:rsidRDefault="0022775E" w:rsidP="0022775E">
            <w:pPr>
              <w:ind w:firstLine="720"/>
            </w:pPr>
          </w:p>
          <w:p w:rsidR="0022775E" w:rsidRDefault="0022775E" w:rsidP="00C35E73">
            <w:r>
              <w:t xml:space="preserve">If the object is really traveling with maximum speed at point </w:t>
            </w:r>
            <w:r w:rsidRPr="008F34F1">
              <w:rPr>
                <w:color w:val="FF0000"/>
              </w:rPr>
              <w:t>A</w:t>
            </w:r>
            <w:r>
              <w:t xml:space="preserve">, then it should have been speeding up just before point </w:t>
            </w:r>
            <w:r w:rsidRPr="008F34F1">
              <w:rPr>
                <w:color w:val="FF0000"/>
              </w:rPr>
              <w:t>A</w:t>
            </w:r>
            <w:r>
              <w:t xml:space="preserve"> and slowing down just afterward.  </w:t>
            </w:r>
            <w:r w:rsidR="00C35E73">
              <w:t xml:space="preserve">Put another way, the spacing between the trail markers </w:t>
            </w:r>
            <w:r w:rsidR="00AA266D">
              <w:t xml:space="preserve">just </w:t>
            </w:r>
            <w:r w:rsidR="00C35E73">
              <w:t xml:space="preserve">before point </w:t>
            </w:r>
            <w:r w:rsidR="00C35E73" w:rsidRPr="008F34F1">
              <w:rPr>
                <w:color w:val="FF0000"/>
              </w:rPr>
              <w:t>A</w:t>
            </w:r>
            <w:r w:rsidR="00C35E73">
              <w:t xml:space="preserve"> should have been getting progressively larger and the spacing of the trail markers </w:t>
            </w:r>
            <w:r w:rsidR="00AA266D">
              <w:t xml:space="preserve">just </w:t>
            </w:r>
            <w:r w:rsidR="00C35E73">
              <w:t xml:space="preserve">after point </w:t>
            </w:r>
            <w:r w:rsidR="00C35E73" w:rsidRPr="008F34F1">
              <w:rPr>
                <w:color w:val="FF0000"/>
              </w:rPr>
              <w:t>A</w:t>
            </w:r>
            <w:r w:rsidR="00C35E73">
              <w:t xml:space="preserve"> should have been getting progressively smaller.  Is</w:t>
            </w:r>
            <w:r>
              <w:t xml:space="preserve"> this really true?</w:t>
            </w:r>
          </w:p>
        </w:tc>
      </w:tr>
    </w:tbl>
    <w:p w:rsidR="00672727" w:rsidRDefault="00672727">
      <w:r>
        <w:br w:type="page"/>
      </w:r>
    </w:p>
    <w:tbl>
      <w:tblPr>
        <w:tblStyle w:val="TableGrid"/>
        <w:tblW w:w="0" w:type="auto"/>
        <w:tblLook w:val="04A0" w:firstRow="1" w:lastRow="0" w:firstColumn="1" w:lastColumn="0" w:noHBand="0" w:noVBand="1"/>
      </w:tblPr>
      <w:tblGrid>
        <w:gridCol w:w="661"/>
        <w:gridCol w:w="8689"/>
      </w:tblGrid>
      <w:tr w:rsidR="00672727" w:rsidTr="00672727">
        <w:tc>
          <w:tcPr>
            <w:tcW w:w="745" w:type="dxa"/>
          </w:tcPr>
          <w:p w:rsidR="00672727" w:rsidRPr="00672727" w:rsidRDefault="00672727" w:rsidP="00C05C84">
            <w:pPr>
              <w:rPr>
                <w:sz w:val="20"/>
              </w:rPr>
            </w:pPr>
            <w:r w:rsidRPr="00672727">
              <w:rPr>
                <w:sz w:val="20"/>
              </w:rPr>
              <w:t>Min  Speed</w:t>
            </w:r>
          </w:p>
        </w:tc>
        <w:tc>
          <w:tcPr>
            <w:tcW w:w="8605" w:type="dxa"/>
          </w:tcPr>
          <w:p w:rsidR="00672727" w:rsidRDefault="00672727" w:rsidP="00C05C84">
            <w:r>
              <w:t xml:space="preserve">You indicated that the object is moving with minimum speed when it is at point </w:t>
            </w:r>
            <w:r w:rsidRPr="008F34F1">
              <w:rPr>
                <w:color w:val="FF0000"/>
              </w:rPr>
              <w:t>A</w:t>
            </w:r>
            <w:r>
              <w:t xml:space="preserve">.  </w:t>
            </w:r>
          </w:p>
          <w:p w:rsidR="00672727" w:rsidRDefault="00672727" w:rsidP="00C05C84"/>
          <w:p w:rsidR="00672727" w:rsidRDefault="00AF1984" w:rsidP="00C05C84">
            <w:r>
              <w:t xml:space="preserve">The circles in the motion diagram above </w:t>
            </w:r>
            <w:r w:rsidR="00672727">
              <w:t xml:space="preserve">are the trail markers that illustrate the path of the charged object that is moving through the electric and magnetic fields.  The time interval between successive trail markers is always the same.  An object that is moving fast travels farther during one time interval than an object that is moving slow.  </w:t>
            </w:r>
          </w:p>
          <w:p w:rsidR="00672727" w:rsidRDefault="00672727" w:rsidP="00C05C84"/>
          <w:p w:rsidR="00672727" w:rsidRDefault="00672727" w:rsidP="00C05C84">
            <w:pPr>
              <w:jc w:val="center"/>
            </w:pPr>
            <w:r w:rsidRPr="00A357EF">
              <w:rPr>
                <w:noProof/>
              </w:rPr>
              <w:drawing>
                <wp:inline distT="0" distB="0" distL="0" distR="0" wp14:anchorId="149E6FAF" wp14:editId="1D2F3AF5">
                  <wp:extent cx="5897880" cy="2350008"/>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7880" cy="2350008"/>
                          </a:xfrm>
                          <a:prstGeom prst="rect">
                            <a:avLst/>
                          </a:prstGeom>
                          <a:noFill/>
                          <a:ln>
                            <a:noFill/>
                          </a:ln>
                        </pic:spPr>
                      </pic:pic>
                    </a:graphicData>
                  </a:graphic>
                </wp:inline>
              </w:drawing>
            </w:r>
          </w:p>
          <w:p w:rsidR="00672727" w:rsidRDefault="00672727" w:rsidP="00C05C84"/>
          <w:p w:rsidR="00672727" w:rsidRDefault="00672727" w:rsidP="00C05C84">
            <w:r>
              <w:t xml:space="preserve">Speeding up simply means that the speed is changing from slow to fast.  Conversely, slowing down means that the speed changes from fast to slow.  </w:t>
            </w:r>
          </w:p>
          <w:p w:rsidR="00672727" w:rsidRDefault="00672727" w:rsidP="00C05C84"/>
          <w:p w:rsidR="00672727" w:rsidRDefault="00672727" w:rsidP="00C05C84">
            <w:pPr>
              <w:jc w:val="center"/>
            </w:pPr>
            <w:r w:rsidRPr="00672727">
              <w:rPr>
                <w:noProof/>
              </w:rPr>
              <w:drawing>
                <wp:inline distT="0" distB="0" distL="0" distR="0">
                  <wp:extent cx="4324350" cy="1352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4350" cy="1352550"/>
                          </a:xfrm>
                          <a:prstGeom prst="rect">
                            <a:avLst/>
                          </a:prstGeom>
                          <a:noFill/>
                          <a:ln>
                            <a:noFill/>
                          </a:ln>
                        </pic:spPr>
                      </pic:pic>
                    </a:graphicData>
                  </a:graphic>
                </wp:inline>
              </w:drawing>
            </w:r>
          </w:p>
          <w:p w:rsidR="00672727" w:rsidRDefault="00672727" w:rsidP="00C05C84">
            <w:pPr>
              <w:ind w:firstLine="720"/>
            </w:pPr>
          </w:p>
          <w:p w:rsidR="00672727" w:rsidRDefault="00672727" w:rsidP="00672727">
            <w:r>
              <w:t xml:space="preserve">If the object is really traveling with minimum speed at point </w:t>
            </w:r>
            <w:r w:rsidRPr="008F34F1">
              <w:rPr>
                <w:color w:val="FF0000"/>
              </w:rPr>
              <w:t>A</w:t>
            </w:r>
            <w:r>
              <w:t xml:space="preserve">, then it should have been slowing down just before point </w:t>
            </w:r>
            <w:r w:rsidRPr="008F34F1">
              <w:rPr>
                <w:color w:val="FF0000"/>
              </w:rPr>
              <w:t>A</w:t>
            </w:r>
            <w:r>
              <w:t xml:space="preserve"> and speeding up just afterward.  Put another way, the spacing between the trail markers just before point </w:t>
            </w:r>
            <w:r w:rsidRPr="008F34F1">
              <w:rPr>
                <w:color w:val="FF0000"/>
              </w:rPr>
              <w:t>A</w:t>
            </w:r>
            <w:r>
              <w:t xml:space="preserve"> should have been getting progressively smaller and the spacing of the trail markers just after point </w:t>
            </w:r>
            <w:r w:rsidRPr="008F34F1">
              <w:rPr>
                <w:color w:val="FF0000"/>
              </w:rPr>
              <w:t>A</w:t>
            </w:r>
            <w:r>
              <w:t xml:space="preserve"> should have been getting progressively larger.  Is this really true?</w:t>
            </w:r>
          </w:p>
        </w:tc>
      </w:tr>
    </w:tbl>
    <w:p w:rsidR="00672727" w:rsidRDefault="00672727">
      <w:r>
        <w:br w:type="page"/>
      </w:r>
    </w:p>
    <w:tbl>
      <w:tblPr>
        <w:tblStyle w:val="TableGrid"/>
        <w:tblW w:w="0" w:type="auto"/>
        <w:tblLook w:val="04A0" w:firstRow="1" w:lastRow="0" w:firstColumn="1" w:lastColumn="0" w:noHBand="0" w:noVBand="1"/>
      </w:tblPr>
      <w:tblGrid>
        <w:gridCol w:w="828"/>
        <w:gridCol w:w="8522"/>
      </w:tblGrid>
      <w:tr w:rsidR="00C35E73" w:rsidTr="00672727">
        <w:tc>
          <w:tcPr>
            <w:tcW w:w="966" w:type="dxa"/>
          </w:tcPr>
          <w:p w:rsidR="00C35E73" w:rsidRPr="00672727" w:rsidRDefault="00C35E73">
            <w:pPr>
              <w:rPr>
                <w:sz w:val="20"/>
              </w:rPr>
            </w:pPr>
            <w:r w:rsidRPr="00672727">
              <w:rPr>
                <w:sz w:val="20"/>
              </w:rPr>
              <w:t>Constant Speed</w:t>
            </w:r>
          </w:p>
        </w:tc>
        <w:tc>
          <w:tcPr>
            <w:tcW w:w="8384" w:type="dxa"/>
          </w:tcPr>
          <w:p w:rsidR="006C38C6" w:rsidRDefault="006C38C6" w:rsidP="006C38C6">
            <w:r>
              <w:t xml:space="preserve">You indicated that the object is moving with constant speed when it is at point </w:t>
            </w:r>
            <w:r w:rsidRPr="008F34F1">
              <w:rPr>
                <w:color w:val="FF0000"/>
              </w:rPr>
              <w:t>A</w:t>
            </w:r>
            <w:r>
              <w:t xml:space="preserve">. </w:t>
            </w:r>
          </w:p>
          <w:p w:rsidR="006C38C6" w:rsidRDefault="006C38C6" w:rsidP="006C38C6"/>
          <w:p w:rsidR="006C38C6" w:rsidRDefault="00AF1984" w:rsidP="006C38C6">
            <w:r>
              <w:t xml:space="preserve">The circles in the motion diagram above </w:t>
            </w:r>
            <w:r w:rsidR="006C38C6">
              <w:t xml:space="preserve">are the trail markers that illustrate the path of the charged object that is moving through the electric and magnetic fields.  The time interval between successive trail markers is always the same.  An object that is moving fast travels farther during one time interval than an object that is moving slow.  </w:t>
            </w:r>
          </w:p>
          <w:p w:rsidR="006C38C6" w:rsidRDefault="006C38C6" w:rsidP="006C38C6"/>
          <w:p w:rsidR="006C38C6" w:rsidRDefault="006C38C6" w:rsidP="006C38C6">
            <w:pPr>
              <w:jc w:val="center"/>
            </w:pPr>
            <w:r w:rsidRPr="006C38C6">
              <w:rPr>
                <w:noProof/>
              </w:rPr>
              <w:drawing>
                <wp:inline distT="0" distB="0" distL="0" distR="0">
                  <wp:extent cx="6135624" cy="236829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5624" cy="2368296"/>
                          </a:xfrm>
                          <a:prstGeom prst="rect">
                            <a:avLst/>
                          </a:prstGeom>
                          <a:noFill/>
                          <a:ln>
                            <a:noFill/>
                          </a:ln>
                        </pic:spPr>
                      </pic:pic>
                    </a:graphicData>
                  </a:graphic>
                </wp:inline>
              </w:drawing>
            </w:r>
          </w:p>
          <w:p w:rsidR="006C38C6" w:rsidRDefault="006C38C6" w:rsidP="006C38C6"/>
          <w:p w:rsidR="006C38C6" w:rsidRDefault="006C38C6" w:rsidP="006C38C6">
            <w:r>
              <w:t xml:space="preserve">Speeding up simply means that the speed is changing from slow to fast.  Conversely, slowing down means that the speed changes from fast to slow.  An object moving with constant speed </w:t>
            </w:r>
            <w:r w:rsidR="0008108F">
              <w:t>is moving with a speed that is not changing</w:t>
            </w:r>
            <w:r>
              <w:t>.</w:t>
            </w:r>
          </w:p>
          <w:p w:rsidR="006C38C6" w:rsidRDefault="006C38C6" w:rsidP="006C38C6"/>
          <w:p w:rsidR="00C35E73" w:rsidRDefault="006C38C6" w:rsidP="00544766">
            <w:r>
              <w:t xml:space="preserve">If the object really is moving with constant speed at point </w:t>
            </w:r>
            <w:r w:rsidRPr="008F34F1">
              <w:rPr>
                <w:color w:val="FF0000"/>
              </w:rPr>
              <w:t>A</w:t>
            </w:r>
            <w:r w:rsidR="00007614">
              <w:t xml:space="preserve">, then the speed at point </w:t>
            </w:r>
            <w:r w:rsidR="00007614" w:rsidRPr="00007614">
              <w:rPr>
                <w:color w:val="FF0000"/>
              </w:rPr>
              <w:t>A</w:t>
            </w:r>
            <w:r w:rsidR="00007614">
              <w:t xml:space="preserve"> </w:t>
            </w:r>
            <w:r w:rsidR="00544766">
              <w:t>must</w:t>
            </w:r>
            <w:r w:rsidR="00007614">
              <w:t xml:space="preserve"> be the same as the speed at a point near point </w:t>
            </w:r>
            <w:r w:rsidR="00007614" w:rsidRPr="00007614">
              <w:rPr>
                <w:color w:val="FF0000"/>
              </w:rPr>
              <w:t>A</w:t>
            </w:r>
            <w:r w:rsidR="00007614">
              <w:t xml:space="preserve">. </w:t>
            </w:r>
            <w:r w:rsidR="00544766">
              <w:t xml:space="preserve"> Is it really true that the speed at point </w:t>
            </w:r>
            <w:r w:rsidR="00544766" w:rsidRPr="00007614">
              <w:rPr>
                <w:color w:val="FF0000"/>
              </w:rPr>
              <w:t>A</w:t>
            </w:r>
            <w:r w:rsidR="00544766">
              <w:t xml:space="preserve"> is the same as</w:t>
            </w:r>
            <w:r w:rsidR="00F23658">
              <w:t xml:space="preserve"> the speed at</w:t>
            </w:r>
            <w:r w:rsidR="00544766">
              <w:t xml:space="preserve"> a point just before or just after point </w:t>
            </w:r>
            <w:r w:rsidR="00544766" w:rsidRPr="00007614">
              <w:rPr>
                <w:color w:val="FF0000"/>
              </w:rPr>
              <w:t>A</w:t>
            </w:r>
            <w:r w:rsidR="00544766">
              <w:t>?</w:t>
            </w:r>
          </w:p>
        </w:tc>
      </w:tr>
      <w:tr w:rsidR="00544766" w:rsidTr="00672727">
        <w:tc>
          <w:tcPr>
            <w:tcW w:w="966" w:type="dxa"/>
          </w:tcPr>
          <w:p w:rsidR="00544766" w:rsidRPr="00672727" w:rsidRDefault="00544766">
            <w:pPr>
              <w:rPr>
                <w:sz w:val="20"/>
              </w:rPr>
            </w:pPr>
            <w:r>
              <w:rPr>
                <w:sz w:val="20"/>
              </w:rPr>
              <w:t>Turning Point</w:t>
            </w:r>
          </w:p>
        </w:tc>
        <w:tc>
          <w:tcPr>
            <w:tcW w:w="8384" w:type="dxa"/>
          </w:tcPr>
          <w:p w:rsidR="00544766" w:rsidRDefault="00544766" w:rsidP="00544766">
            <w:bookmarkStart w:id="0" w:name="_GoBack"/>
            <w:r>
              <w:t xml:space="preserve">You indicated that the object is </w:t>
            </w:r>
            <w:r w:rsidR="00FD6EBE">
              <w:t>at a turning point when it is</w:t>
            </w:r>
            <w:r>
              <w:t xml:space="preserve"> at point</w:t>
            </w:r>
            <w:bookmarkEnd w:id="0"/>
            <w:r>
              <w:t xml:space="preserve"> </w:t>
            </w:r>
            <w:r w:rsidRPr="008F34F1">
              <w:rPr>
                <w:color w:val="FF0000"/>
              </w:rPr>
              <w:t>A</w:t>
            </w:r>
            <w:r>
              <w:t xml:space="preserve">. </w:t>
            </w:r>
          </w:p>
          <w:p w:rsidR="00544766" w:rsidRDefault="00544766" w:rsidP="006C38C6"/>
          <w:p w:rsidR="00544766" w:rsidRDefault="00544766" w:rsidP="006C38C6">
            <w:r>
              <w:t xml:space="preserve">An object at a turning point has a velocity that is zero, but an acceleration that is not.  </w:t>
            </w:r>
            <w:r w:rsidR="005B6948">
              <w:t xml:space="preserve">Is it true that the velocity of the object at point </w:t>
            </w:r>
            <w:r w:rsidR="005B6948" w:rsidRPr="008F34F1">
              <w:rPr>
                <w:color w:val="FF0000"/>
              </w:rPr>
              <w:t>A</w:t>
            </w:r>
            <w:r w:rsidR="005B6948">
              <w:t xml:space="preserve"> is zero? </w:t>
            </w:r>
          </w:p>
        </w:tc>
      </w:tr>
    </w:tbl>
    <w:p w:rsidR="00416550" w:rsidRDefault="00416550"/>
    <w:sectPr w:rsidR="00416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50"/>
    <w:rsid w:val="00007614"/>
    <w:rsid w:val="0008108F"/>
    <w:rsid w:val="0022775E"/>
    <w:rsid w:val="003E4A21"/>
    <w:rsid w:val="00416550"/>
    <w:rsid w:val="00544766"/>
    <w:rsid w:val="005B6948"/>
    <w:rsid w:val="005F1D10"/>
    <w:rsid w:val="00672727"/>
    <w:rsid w:val="006A61CE"/>
    <w:rsid w:val="006C38C6"/>
    <w:rsid w:val="007356F5"/>
    <w:rsid w:val="00886923"/>
    <w:rsid w:val="008F34F1"/>
    <w:rsid w:val="00936A14"/>
    <w:rsid w:val="00A357EF"/>
    <w:rsid w:val="00AA266D"/>
    <w:rsid w:val="00AF1984"/>
    <w:rsid w:val="00C35E73"/>
    <w:rsid w:val="00D65EBF"/>
    <w:rsid w:val="00E242FD"/>
    <w:rsid w:val="00F23658"/>
    <w:rsid w:val="00FD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43458-46A3-4558-9700-86321CCA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6F5"/>
    <w:pPr>
      <w:ind w:left="720"/>
      <w:contextualSpacing/>
    </w:pPr>
  </w:style>
  <w:style w:type="table" w:styleId="TableGrid">
    <w:name w:val="Table Grid"/>
    <w:basedOn w:val="TableNormal"/>
    <w:uiPriority w:val="39"/>
    <w:rsid w:val="004165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TotalTime>
  <Pages>1</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Mesa Community College</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Somers</dc:creator>
  <cp:keywords/>
  <dc:description/>
  <cp:lastModifiedBy>Mark Somers</cp:lastModifiedBy>
  <cp:revision>7</cp:revision>
  <dcterms:created xsi:type="dcterms:W3CDTF">2017-07-28T23:01:00Z</dcterms:created>
  <dcterms:modified xsi:type="dcterms:W3CDTF">2017-07-29T19:22:00Z</dcterms:modified>
</cp:coreProperties>
</file>